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05" w:leftChars="50" w:right="149" w:rightChars="71"/>
        <w:jc w:val="left"/>
        <w:rPr>
          <w:rFonts w:hint="default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 w:ascii="ＭＳ 明朝" w:hAnsi="ＭＳ 明朝"/>
          <w:sz w:val="24"/>
        </w:rPr>
        <w:t>様式</w:t>
      </w:r>
      <w:r>
        <w:rPr>
          <w:rFonts w:hint="eastAsia"/>
          <w:color w:val="000000"/>
          <w:sz w:val="24"/>
        </w:rPr>
        <w:t>８</w:t>
      </w:r>
      <w:r>
        <w:rPr>
          <w:rFonts w:hint="eastAsia"/>
          <w:sz w:val="24"/>
        </w:rPr>
        <w:t>】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left="105" w:leftChars="50" w:right="149" w:rightChars="71"/>
        <w:jc w:val="center"/>
        <w:rPr>
          <w:rFonts w:hint="default"/>
          <w:sz w:val="44"/>
        </w:rPr>
      </w:pPr>
      <w:r>
        <w:rPr>
          <w:rFonts w:hint="eastAsia"/>
          <w:sz w:val="44"/>
        </w:rPr>
        <w:t>参　考　見　積　書</w:t>
      </w:r>
    </w:p>
    <w:p>
      <w:pPr>
        <w:pStyle w:val="0"/>
        <w:ind w:left="105" w:leftChars="50" w:right="149" w:rightChars="71"/>
        <w:jc w:val="center"/>
        <w:rPr>
          <w:rFonts w:hint="default"/>
          <w:sz w:val="28"/>
        </w:rPr>
      </w:pPr>
    </w:p>
    <w:p>
      <w:pPr>
        <w:pStyle w:val="0"/>
        <w:ind w:right="149" w:rightChars="71"/>
        <w:rPr>
          <w:rFonts w:hint="eastAsia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40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宇和島地区広域事務組合長　様</w:t>
      </w:r>
    </w:p>
    <w:p>
      <w:pPr>
        <w:pStyle w:val="0"/>
        <w:ind w:left="105" w:leftChars="50" w:right="149" w:rightChars="71"/>
        <w:rPr>
          <w:rFonts w:hint="default"/>
          <w:sz w:val="28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住所（所在地）　　　　　　　　　　</w:t>
      </w: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</w:p>
    <w:p>
      <w:pPr>
        <w:pStyle w:val="0"/>
        <w:ind w:right="-539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代表者氏名　　　　　　　　　　　㊞</w:t>
      </w:r>
    </w:p>
    <w:p>
      <w:pPr>
        <w:pStyle w:val="0"/>
        <w:ind w:right="420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  <w:r>
        <w:rPr>
          <w:rFonts w:hint="eastAsia"/>
          <w:sz w:val="24"/>
        </w:rPr>
        <w:t>次のとおり、見積りいたします。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020" w:firstLineChars="459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　　　　　　　　　円</w:t>
      </w:r>
    </w:p>
    <w:p>
      <w:pPr>
        <w:pStyle w:val="0"/>
        <w:ind w:left="105" w:leftChars="50" w:right="149" w:rightChars="71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（消費税及び地方消費税を含まない額とすること。）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-113" w:rightChars="-54"/>
        <w:rPr>
          <w:rFonts w:hint="default"/>
          <w:sz w:val="28"/>
        </w:rPr>
      </w:pPr>
      <w:r>
        <w:rPr>
          <w:rFonts w:hint="eastAsia"/>
          <w:sz w:val="28"/>
          <w:u w:val="single" w:color="auto"/>
        </w:rPr>
        <w:t>業務名：介護保険システム導入業務</w:t>
      </w: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24"/>
          <w:bdr w:val="single" w:color="auto" w:sz="4" w:space="0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※様式８</w:t>
      </w:r>
      <w:r>
        <w:rPr>
          <w:rFonts w:hint="eastAsia"/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>１を添付すること。</w:t>
      </w:r>
    </w:p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7" w:h="16840"/>
      <w:pgMar w:top="1134" w:right="1531" w:bottom="1134" w:left="1701" w:header="851" w:footer="992" w:gutter="0"/>
      <w:pgNumType w:fmt="numberInDash" w:start="97"/>
      <w:cols w:space="720"/>
      <w:textDirection w:val="lrTb"/>
      <w:docGrid w:linePitch="30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42</Words>
  <Characters>241</Characters>
  <Application>JUST Note</Application>
  <Lines>2</Lines>
  <Paragraphs>1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3000277</dc:creator>
  <cp:lastModifiedBy>user</cp:lastModifiedBy>
  <cp:lastPrinted>2022-07-14T01:12:17Z</cp:lastPrinted>
  <dcterms:created xsi:type="dcterms:W3CDTF">2018-10-09T06:24:00Z</dcterms:created>
  <dcterms:modified xsi:type="dcterms:W3CDTF">2022-07-13T02:36:11Z</dcterms:modified>
  <cp:revision>4</cp:revision>
</cp:coreProperties>
</file>