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outlineLvl w:val="0"/>
        <w:rPr>
          <w:rFonts w:hint="default" w:ascii="ＭＳ 明朝" w:hAnsi="ＭＳ 明朝"/>
        </w:rPr>
      </w:pPr>
      <w:r>
        <w:rPr>
          <w:rFonts w:hint="eastAsia"/>
          <w:sz w:val="24"/>
        </w:rPr>
        <w:t>【様式７】</w:t>
      </w:r>
    </w:p>
    <w:tbl>
      <w:tblPr>
        <w:tblStyle w:val="23"/>
        <w:tblW w:w="19998" w:type="dxa"/>
        <w:tblInd w:w="-14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3805"/>
        <w:gridCol w:w="453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5"/>
        <w:gridCol w:w="425"/>
        <w:gridCol w:w="425"/>
        <w:gridCol w:w="426"/>
        <w:gridCol w:w="426"/>
        <w:gridCol w:w="426"/>
        <w:gridCol w:w="426"/>
        <w:gridCol w:w="426"/>
        <w:gridCol w:w="426"/>
        <w:gridCol w:w="426"/>
        <w:gridCol w:w="426"/>
        <w:gridCol w:w="1694"/>
        <w:gridCol w:w="1701"/>
      </w:tblGrid>
      <w:tr>
        <w:trPr>
          <w:trHeight w:val="512" w:hRule="atLeast"/>
        </w:trPr>
        <w:tc>
          <w:tcPr>
            <w:tcW w:w="19998" w:type="dxa"/>
            <w:gridSpan w:val="3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  <w:sz w:val="36"/>
              </w:rPr>
            </w:pPr>
            <w:r>
              <w:rPr>
                <w:rFonts w:hint="eastAsia"/>
                <w:sz w:val="36"/>
              </w:rPr>
              <w:t>設計工程計画書</w:t>
            </w:r>
          </w:p>
        </w:tc>
      </w:tr>
      <w:tr>
        <w:trPr>
          <w:trHeight w:val="459" w:hRule="atLeast"/>
        </w:trPr>
        <w:tc>
          <w:tcPr>
            <w:tcW w:w="38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single" w:color="auto" w:sz="4" w:space="0"/>
              <w:tr2bl w:val="nil"/>
            </w:tcBorders>
            <w:vAlign w:val="top"/>
          </w:tcPr>
          <w:p>
            <w:pPr>
              <w:pStyle w:val="0"/>
              <w:outlineLvl w:val="0"/>
              <w:rPr>
                <w:rFonts w:hint="default"/>
              </w:rPr>
            </w:pPr>
            <w:r>
              <w:rPr>
                <w:rFonts w:hint="eastAsia"/>
              </w:rPr>
              <w:t>　　　　　　　　　　　　　　　　　　月</w:t>
            </w:r>
          </w:p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  <w:p>
            <w:pPr>
              <w:pStyle w:val="0"/>
              <w:wordWrap w:val="0"/>
              <w:outlineLvl w:val="0"/>
              <w:rPr>
                <w:rFonts w:hint="default"/>
              </w:rPr>
            </w:pPr>
            <w:r>
              <w:rPr>
                <w:rFonts w:hint="eastAsia"/>
              </w:rPr>
              <w:t>業務区分</w:t>
            </w:r>
          </w:p>
        </w:tc>
        <w:tc>
          <w:tcPr>
            <w:tcW w:w="1304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bottom"/>
          </w:tcPr>
          <w:p>
            <w:pPr>
              <w:pStyle w:val="0"/>
              <w:wordWrap w:val="0"/>
              <w:jc w:val="right"/>
              <w:outlineLvl w:val="0"/>
              <w:rPr>
                <w:rFonts w:hint="default" w:eastAsia="PMingLiU"/>
              </w:rPr>
            </w:pPr>
            <w:r>
              <w:rPr>
                <w:rFonts w:hint="eastAsia" w:ascii="ＭＳ 明朝" w:hAnsi="ＭＳ 明朝"/>
              </w:rPr>
              <w:t>月</w:t>
            </w:r>
          </w:p>
        </w:tc>
        <w:tc>
          <w:tcPr>
            <w:tcW w:w="1276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bottom"/>
          </w:tcPr>
          <w:p>
            <w:pPr>
              <w:pStyle w:val="0"/>
              <w:jc w:val="right"/>
              <w:outlineLvl w:val="0"/>
              <w:rPr>
                <w:rFonts w:hint="default"/>
              </w:rPr>
            </w:pPr>
            <w:r>
              <w:rPr>
                <w:rFonts w:hint="eastAsia" w:ascii="ＭＳ 明朝" w:hAnsi="ＭＳ 明朝"/>
              </w:rPr>
              <w:t>月</w:t>
            </w:r>
          </w:p>
        </w:tc>
        <w:tc>
          <w:tcPr>
            <w:tcW w:w="127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bottom"/>
          </w:tcPr>
          <w:p>
            <w:pPr>
              <w:pStyle w:val="0"/>
              <w:wordWrap w:val="0"/>
              <w:jc w:val="right"/>
              <w:outlineLvl w:val="0"/>
              <w:rPr>
                <w:rFonts w:hint="default" w:eastAsia="PMingLiU"/>
              </w:rPr>
            </w:pPr>
            <w:r>
              <w:rPr>
                <w:rFonts w:hint="eastAsia" w:asciiTheme="minorEastAsia" w:hAnsiTheme="minorEastAsia" w:eastAsiaTheme="minorEastAsia"/>
              </w:rPr>
              <w:t>月</w:t>
            </w:r>
          </w:p>
        </w:tc>
        <w:tc>
          <w:tcPr>
            <w:tcW w:w="1278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bottom"/>
          </w:tcPr>
          <w:p>
            <w:pPr>
              <w:pStyle w:val="0"/>
              <w:wordWrap w:val="0"/>
              <w:jc w:val="right"/>
              <w:outlineLvl w:val="0"/>
              <w:rPr>
                <w:rFonts w:hint="default" w:ascii="ＭＳ 明朝" w:hAnsi="ＭＳ 明朝"/>
              </w:rPr>
            </w:pPr>
            <w:r>
              <w:rPr>
                <w:rFonts w:hint="eastAsia" w:asciiTheme="minorEastAsia" w:hAnsiTheme="minorEastAsia" w:eastAsiaTheme="minorEastAsia"/>
              </w:rPr>
              <w:t>月</w:t>
            </w:r>
          </w:p>
        </w:tc>
        <w:tc>
          <w:tcPr>
            <w:tcW w:w="1278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bottom"/>
          </w:tcPr>
          <w:p>
            <w:pPr>
              <w:pStyle w:val="0"/>
              <w:wordWrap w:val="0"/>
              <w:jc w:val="right"/>
              <w:outlineLvl w:val="0"/>
              <w:rPr>
                <w:rFonts w:hint="default" w:ascii="ＭＳ 明朝" w:hAnsi="ＭＳ 明朝"/>
              </w:rPr>
            </w:pPr>
            <w:r>
              <w:rPr>
                <w:rFonts w:hint="eastAsia" w:asciiTheme="minorEastAsia" w:hAnsiTheme="minorEastAsia" w:eastAsiaTheme="minorEastAsia"/>
              </w:rPr>
              <w:t>月</w:t>
            </w:r>
          </w:p>
        </w:tc>
        <w:tc>
          <w:tcPr>
            <w:tcW w:w="1278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bottom"/>
          </w:tcPr>
          <w:p>
            <w:pPr>
              <w:pStyle w:val="0"/>
              <w:wordWrap w:val="0"/>
              <w:jc w:val="right"/>
              <w:outlineLvl w:val="0"/>
              <w:rPr>
                <w:rFonts w:hint="default" w:ascii="ＭＳ 明朝" w:hAnsi="ＭＳ 明朝"/>
              </w:rPr>
            </w:pPr>
            <w:r>
              <w:rPr>
                <w:rFonts w:hint="eastAsia" w:asciiTheme="minorEastAsia" w:hAnsiTheme="minorEastAsia" w:eastAsiaTheme="minorEastAsia"/>
              </w:rPr>
              <w:t>月</w:t>
            </w:r>
          </w:p>
        </w:tc>
        <w:tc>
          <w:tcPr>
            <w:tcW w:w="1276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bottom"/>
          </w:tcPr>
          <w:p>
            <w:pPr>
              <w:pStyle w:val="0"/>
              <w:wordWrap w:val="0"/>
              <w:jc w:val="right"/>
              <w:outlineLvl w:val="0"/>
              <w:rPr>
                <w:rFonts w:hint="default" w:ascii="ＭＳ 明朝" w:hAnsi="ＭＳ 明朝"/>
              </w:rPr>
            </w:pPr>
            <w:r>
              <w:rPr>
                <w:rFonts w:hint="eastAsia" w:asciiTheme="minorEastAsia" w:hAnsiTheme="minorEastAsia" w:eastAsiaTheme="minorEastAsia"/>
              </w:rPr>
              <w:t>月</w:t>
            </w:r>
          </w:p>
        </w:tc>
        <w:tc>
          <w:tcPr>
            <w:tcW w:w="1277" w:type="dxa"/>
            <w:gridSpan w:val="3"/>
            <w:vMerge w:val="restart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bottom"/>
          </w:tcPr>
          <w:p>
            <w:pPr>
              <w:pStyle w:val="0"/>
              <w:wordWrap w:val="0"/>
              <w:jc w:val="right"/>
              <w:outlineLvl w:val="0"/>
              <w:rPr>
                <w:rFonts w:hint="default" w:ascii="ＭＳ 明朝" w:hAnsi="ＭＳ 明朝"/>
              </w:rPr>
            </w:pPr>
            <w:r>
              <w:rPr>
                <w:rFonts w:hint="eastAsia" w:asciiTheme="minorEastAsia" w:hAnsiTheme="minorEastAsia" w:eastAsiaTheme="minorEastAsia"/>
              </w:rPr>
              <w:t>月</w:t>
            </w:r>
          </w:p>
        </w:tc>
        <w:tc>
          <w:tcPr>
            <w:tcW w:w="1278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bottom"/>
          </w:tcPr>
          <w:p>
            <w:pPr>
              <w:pStyle w:val="0"/>
              <w:wordWrap w:val="0"/>
              <w:jc w:val="right"/>
              <w:outlineLvl w:val="0"/>
              <w:rPr>
                <w:rFonts w:hint="default" w:ascii="ＭＳ 明朝" w:hAnsi="ＭＳ 明朝"/>
              </w:rPr>
            </w:pPr>
            <w:r>
              <w:rPr>
                <w:rFonts w:hint="eastAsia" w:asciiTheme="minorEastAsia" w:hAnsiTheme="minorEastAsia" w:eastAsiaTheme="minorEastAsia"/>
              </w:rPr>
              <w:t>月</w:t>
            </w:r>
          </w:p>
        </w:tc>
        <w:tc>
          <w:tcPr>
            <w:tcW w:w="1278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bottom"/>
          </w:tcPr>
          <w:p>
            <w:pPr>
              <w:pStyle w:val="0"/>
              <w:jc w:val="right"/>
              <w:outlineLvl w:val="0"/>
              <w:rPr>
                <w:rFonts w:hint="default"/>
              </w:rPr>
            </w:pPr>
            <w:r>
              <w:rPr>
                <w:rFonts w:hint="eastAsia" w:ascii="ＭＳ 明朝" w:hAnsi="ＭＳ 明朝"/>
              </w:rPr>
              <w:t>月</w:t>
            </w:r>
          </w:p>
        </w:tc>
        <w:tc>
          <w:tcPr>
            <w:tcW w:w="33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outlineLvl w:val="0"/>
              <w:rPr>
                <w:rFonts w:hint="default"/>
              </w:rPr>
            </w:pPr>
            <w:r>
              <w:rPr>
                <w:rFonts w:hint="eastAsia"/>
              </w:rPr>
              <w:t>計</w:t>
            </w:r>
          </w:p>
        </w:tc>
      </w:tr>
      <w:tr>
        <w:trPr>
          <w:trHeight w:val="703" w:hRule="atLeast"/>
        </w:trPr>
        <w:tc>
          <w:tcPr>
            <w:tcW w:w="3805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1304" w:type="dxa"/>
            <w:gridSpan w:val="3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1276" w:type="dxa"/>
            <w:gridSpan w:val="3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1275" w:type="dxa"/>
            <w:gridSpan w:val="3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1278" w:type="dxa"/>
            <w:gridSpan w:val="3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1278" w:type="dxa"/>
            <w:gridSpan w:val="3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1278" w:type="dxa"/>
            <w:gridSpan w:val="3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1276" w:type="dxa"/>
            <w:gridSpan w:val="3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1277" w:type="dxa"/>
            <w:gridSpan w:val="3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1278" w:type="dxa"/>
            <w:gridSpan w:val="3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1278" w:type="dxa"/>
            <w:gridSpan w:val="3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outlineLvl w:val="0"/>
              <w:rPr>
                <w:rFonts w:hint="default" w:eastAsia="PMingLiU"/>
              </w:rPr>
            </w:pPr>
            <w:r>
              <w:rPr>
                <w:rFonts w:hint="eastAsia" w:asciiTheme="minorEastAsia" w:hAnsiTheme="minorEastAsia" w:eastAsiaTheme="minorEastAsia"/>
              </w:rPr>
              <w:t>図面枚数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outlineLvl w:val="0"/>
              <w:rPr>
                <w:rFonts w:hint="default"/>
              </w:rPr>
            </w:pPr>
            <w:r>
              <w:rPr>
                <w:rFonts w:hint="eastAsia"/>
              </w:rPr>
              <w:t>延べ設計・</w:t>
            </w:r>
          </w:p>
          <w:p>
            <w:pPr>
              <w:pStyle w:val="0"/>
              <w:wordWrap w:val="0"/>
              <w:jc w:val="center"/>
              <w:outlineLvl w:val="0"/>
              <w:rPr>
                <w:rFonts w:hint="default"/>
              </w:rPr>
            </w:pPr>
            <w:r>
              <w:rPr>
                <w:rFonts w:hint="eastAsia"/>
              </w:rPr>
              <w:t>積算要員数</w:t>
            </w:r>
          </w:p>
        </w:tc>
      </w:tr>
      <w:tr>
        <w:trPr>
          <w:trHeight w:val="972" w:hRule="atLeast"/>
        </w:trPr>
        <w:tc>
          <w:tcPr>
            <w:tcW w:w="3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  <w:bookmarkStart w:id="0" w:name="_GoBack"/>
            <w:bookmarkEnd w:id="0"/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dotted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</w:tr>
      <w:tr>
        <w:trPr>
          <w:trHeight w:val="972" w:hRule="atLeast"/>
        </w:trPr>
        <w:tc>
          <w:tcPr>
            <w:tcW w:w="3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dotted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</w:tr>
      <w:tr>
        <w:trPr>
          <w:trHeight w:val="972" w:hRule="atLeast"/>
        </w:trPr>
        <w:tc>
          <w:tcPr>
            <w:tcW w:w="3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dotted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</w:tr>
      <w:tr>
        <w:trPr>
          <w:trHeight w:val="972" w:hRule="atLeast"/>
        </w:trPr>
        <w:tc>
          <w:tcPr>
            <w:tcW w:w="3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dotted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</w:tr>
      <w:tr>
        <w:trPr>
          <w:trHeight w:val="972" w:hRule="atLeast"/>
        </w:trPr>
        <w:tc>
          <w:tcPr>
            <w:tcW w:w="3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dotted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</w:tr>
      <w:tr>
        <w:trPr>
          <w:trHeight w:val="972" w:hRule="atLeast"/>
        </w:trPr>
        <w:tc>
          <w:tcPr>
            <w:tcW w:w="3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dotted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</w:tr>
      <w:tr>
        <w:trPr>
          <w:trHeight w:val="972" w:hRule="atLeast"/>
        </w:trPr>
        <w:tc>
          <w:tcPr>
            <w:tcW w:w="3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dotted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</w:tr>
      <w:tr>
        <w:trPr>
          <w:trHeight w:val="972" w:hRule="atLeast"/>
        </w:trPr>
        <w:tc>
          <w:tcPr>
            <w:tcW w:w="3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dotted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</w:tr>
      <w:tr>
        <w:trPr>
          <w:trHeight w:val="972" w:hRule="atLeast"/>
        </w:trPr>
        <w:tc>
          <w:tcPr>
            <w:tcW w:w="3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dotted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</w:tr>
      <w:tr>
        <w:trPr>
          <w:trHeight w:val="972" w:hRule="atLeast"/>
        </w:trPr>
        <w:tc>
          <w:tcPr>
            <w:tcW w:w="3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dotted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</w:tr>
      <w:tr>
        <w:trPr>
          <w:trHeight w:val="611" w:hRule="atLeast"/>
        </w:trPr>
        <w:tc>
          <w:tcPr>
            <w:tcW w:w="16603" w:type="dxa"/>
            <w:gridSpan w:val="3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jc w:val="right"/>
              <w:outlineLvl w:val="0"/>
              <w:rPr>
                <w:rFonts w:hint="default"/>
              </w:rPr>
            </w:pPr>
            <w:r>
              <w:rPr>
                <w:rFonts w:hint="eastAsia"/>
              </w:rPr>
              <w:t>計　</w:t>
            </w: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bottom"/>
          </w:tcPr>
          <w:p>
            <w:pPr>
              <w:pStyle w:val="0"/>
              <w:wordWrap w:val="0"/>
              <w:jc w:val="right"/>
              <w:outlineLvl w:val="0"/>
              <w:rPr>
                <w:rFonts w:hint="default"/>
              </w:rPr>
            </w:pPr>
            <w:r>
              <w:rPr>
                <w:rFonts w:hint="eastAsia"/>
              </w:rPr>
              <w:t>枚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bottom"/>
          </w:tcPr>
          <w:p>
            <w:pPr>
              <w:pStyle w:val="0"/>
              <w:wordWrap w:val="0"/>
              <w:jc w:val="right"/>
              <w:outlineLvl w:val="0"/>
              <w:rPr>
                <w:rFonts w:hint="default"/>
              </w:rPr>
            </w:pPr>
            <w:r>
              <w:rPr>
                <w:rFonts w:hint="eastAsia"/>
              </w:rPr>
              <w:t>人・日</w:t>
            </w:r>
          </w:p>
        </w:tc>
      </w:tr>
      <w:tr>
        <w:trPr>
          <w:trHeight w:val="1985" w:hRule="atLeast"/>
        </w:trPr>
        <w:tc>
          <w:tcPr>
            <w:tcW w:w="19998" w:type="dxa"/>
            <w:gridSpan w:val="3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  <w:r>
              <w:rPr>
                <w:rFonts w:hint="eastAsia"/>
              </w:rPr>
              <w:t>備考　</w:t>
            </w: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業務区分はなるべく詳細に区分すること。</w:t>
            </w:r>
          </w:p>
          <w:p>
            <w:pPr>
              <w:pStyle w:val="0"/>
              <w:wordWrap w:val="0"/>
              <w:ind w:left="720" w:hanging="720" w:hangingChars="400"/>
              <w:outlineLvl w:val="0"/>
              <w:rPr>
                <w:rFonts w:hint="default"/>
              </w:rPr>
            </w:pPr>
            <w:r>
              <w:rPr>
                <w:rFonts w:hint="eastAsia"/>
              </w:rPr>
              <w:t>　　　</w:t>
            </w: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各業務区分ごとに線表で表示し、予定画面枚数および１日当たりの設計積算要員を換算人員数で当線上に記入します。図面の大きさは</w:t>
            </w:r>
            <w:r>
              <w:rPr>
                <w:rFonts w:hint="eastAsia"/>
              </w:rPr>
              <w:t>A1</w:t>
            </w:r>
            <w:r>
              <w:rPr>
                <w:rFonts w:hint="eastAsia"/>
              </w:rPr>
              <w:t>版を基準とすること。</w:t>
            </w:r>
          </w:p>
          <w:p>
            <w:pPr>
              <w:pStyle w:val="0"/>
              <w:wordWrap w:val="0"/>
              <w:ind w:left="720" w:hanging="720" w:hangingChars="400"/>
              <w:outlineLvl w:val="0"/>
              <w:rPr>
                <w:rFonts w:hint="default"/>
              </w:rPr>
            </w:pPr>
            <w:r>
              <w:rPr>
                <w:rFonts w:hint="eastAsia"/>
              </w:rPr>
              <w:t>　　　</w:t>
            </w:r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協力事務所に依存する部分は（　　）により区分のうえ内書きとすること。</w:t>
            </w:r>
          </w:p>
          <w:p>
            <w:pPr>
              <w:pStyle w:val="0"/>
              <w:wordWrap w:val="0"/>
              <w:ind w:left="720" w:hanging="720" w:hangingChars="400"/>
              <w:outlineLvl w:val="0"/>
              <w:rPr>
                <w:rFonts w:hint="default"/>
                <w:sz w:val="18"/>
              </w:rPr>
            </w:pPr>
            <w:r>
              <w:rPr>
                <w:rFonts w:hint="eastAsia"/>
              </w:rPr>
              <w:t>　　　</w:t>
            </w:r>
            <w:r>
              <w:rPr>
                <w:rFonts w:hint="eastAsia"/>
              </w:rPr>
              <w:t>4.</w:t>
            </w:r>
            <w:r>
              <w:rPr>
                <w:rFonts w:hint="eastAsia"/>
              </w:rPr>
              <w:t>各業務ごとに必要と思われるチェック期間を･････で表示すること。</w:t>
            </w:r>
          </w:p>
        </w:tc>
      </w:tr>
    </w:tbl>
    <w:p>
      <w:pPr>
        <w:pStyle w:val="0"/>
        <w:rPr>
          <w:rFonts w:hint="default"/>
        </w:rPr>
      </w:pPr>
    </w:p>
    <w:sectPr>
      <w:pgSz w:w="23811" w:h="16838" w:orient="landscape"/>
      <w:pgMar w:top="851" w:right="1418" w:bottom="851" w:left="1701" w:header="851" w:footer="992" w:gutter="0"/>
      <w:cols w:space="720"/>
      <w:textDirection w:val="lrTb"/>
      <w:docGrid w:type="linesAndChars" w:linePitch="292" w:charSpace="-412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PMingLiU">
    <w:panose1 w:val="00000000000000000000"/>
    <w:charset w:val="88"/>
    <w:family w:val="roman"/>
    <w:pitch w:val="fixed"/>
    <w:sig w:usb0="00000000" w:usb1="00000000" w:usb2="00000000" w:usb3="00000000" w:csb0="00100001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75"/>
  <w:bordersDoNotSurroundHeader/>
  <w:bordersDoNotSurroundFooter/>
  <w:defaultTabStop w:val="840"/>
  <w:drawingGridHorizontalSpacing w:val="95"/>
  <w:drawingGridVerticalSpacing w:val="146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sz w:val="18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>
    <w:name w:val="Table Grid"/>
    <w:basedOn w:val="11"/>
    <w:next w:val="23"/>
    <w:link w:val="0"/>
    <w:uiPriority w:val="0"/>
    <w:pPr>
      <w:widowControl w:val="0"/>
      <w:overflowPunct w:val="0"/>
      <w:adjustRightInd w:val="0"/>
      <w:jc w:val="both"/>
      <w:textAlignment w:val="baseline"/>
    </w:pPr>
    <w:rPr>
      <w:rFonts w:ascii="Century" w:hAnsi="Century" w:eastAsia="ＭＳ 明朝"/>
      <w:kern w:val="0"/>
      <w:sz w:val="20"/>
    </w:rPr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70</TotalTime>
  <Pages>1</Pages>
  <Words>5</Words>
  <Characters>213</Characters>
  <Application>JUST Note</Application>
  <Lines>388</Lines>
  <Paragraphs>25</Paragraphs>
  <CharactersWithSpaces>245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U30001003</dc:creator>
  <cp:lastModifiedBy>user</cp:lastModifiedBy>
  <cp:lastPrinted>2021-10-28T03:53:03Z</cp:lastPrinted>
  <dcterms:created xsi:type="dcterms:W3CDTF">2014-05-26T09:50:00Z</dcterms:created>
  <dcterms:modified xsi:type="dcterms:W3CDTF">2021-10-28T03:44:46Z</dcterms:modified>
  <cp:revision>7</cp:revision>
</cp:coreProperties>
</file>