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【様式１】</w:t>
      </w:r>
    </w:p>
    <w:p>
      <w:pPr>
        <w:pStyle w:val="0"/>
        <w:rPr>
          <w:rFonts w:hint="default" w:ascii="ＭＳ 明朝" w:hAnsi="ＭＳ 明朝" w:eastAsia="ＭＳ 明朝"/>
        </w:rPr>
      </w:pPr>
    </w:p>
    <w:p>
      <w:pPr>
        <w:pStyle w:val="0"/>
        <w:rPr>
          <w:rFonts w:hint="default" w:ascii="ＭＳ 明朝" w:hAnsi="ＭＳ 明朝" w:eastAsia="ＭＳ 明朝"/>
        </w:rPr>
      </w:pPr>
    </w:p>
    <w:p>
      <w:pPr>
        <w:pStyle w:val="0"/>
        <w:jc w:val="right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年　　月　　日</w:t>
      </w:r>
    </w:p>
    <w:p>
      <w:pPr>
        <w:pStyle w:val="0"/>
        <w:jc w:val="right"/>
        <w:rPr>
          <w:rFonts w:hint="default" w:ascii="ＭＳ 明朝" w:hAnsi="ＭＳ 明朝" w:eastAsia="ＭＳ 明朝"/>
        </w:rPr>
      </w:pPr>
    </w:p>
    <w:p>
      <w:pPr>
        <w:pStyle w:val="0"/>
        <w:jc w:val="left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（あて先）宇和島地区広域事務組合　経営企画課</w:t>
      </w:r>
    </w:p>
    <w:p>
      <w:pPr>
        <w:pStyle w:val="0"/>
        <w:jc w:val="left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　　　　</w:t>
      </w:r>
      <w:r>
        <w:rPr>
          <w:rFonts w:hint="eastAsia" w:ascii="ＭＳ 明朝" w:hAnsi="ＭＳ 明朝" w:eastAsia="ＭＳ 明朝"/>
        </w:rPr>
        <w:t>E-mail</w:t>
      </w:r>
      <w:r>
        <w:rPr>
          <w:rFonts w:hint="eastAsia" w:ascii="ＭＳ 明朝" w:hAnsi="ＭＳ 明朝" w:eastAsia="ＭＳ 明朝"/>
        </w:rPr>
        <w:t>：</w:t>
      </w:r>
      <w:r>
        <w:rPr>
          <w:rFonts w:hint="eastAsia" w:ascii="ＭＳ 明朝" w:hAnsi="ＭＳ 明朝" w:eastAsia="ＭＳ 明朝"/>
          <w:color w:val="auto"/>
        </w:rPr>
        <w:t>keiei-kikaku</w:t>
      </w:r>
      <w:r>
        <w:rPr>
          <w:rFonts w:hint="eastAsia" w:ascii="ＭＳ 明朝" w:hAnsi="ＭＳ 明朝" w:eastAsia="ＭＳ 明朝"/>
        </w:rPr>
        <w:t>@uwajimakouiki.jp</w:t>
      </w:r>
    </w:p>
    <w:p>
      <w:pPr>
        <w:pStyle w:val="0"/>
        <w:jc w:val="left"/>
        <w:rPr>
          <w:rFonts w:hint="default" w:ascii="ＭＳ 明朝" w:hAnsi="ＭＳ 明朝" w:eastAsia="ＭＳ 明朝"/>
        </w:rPr>
      </w:pPr>
      <w:r>
        <w:rPr>
          <w:rFonts w:hint="default" w:ascii="ＭＳ 明朝" w:hAnsi="ＭＳ 明朝" w:eastAsia="ＭＳ 明朝"/>
        </w:rPr>
        <w:t xml:space="preserve">          </w:t>
      </w:r>
      <w:r>
        <w:rPr>
          <w:rFonts w:hint="eastAsia" w:ascii="ＭＳ 明朝" w:hAnsi="ＭＳ 明朝" w:eastAsia="ＭＳ 明朝"/>
        </w:rPr>
        <w:t>電話番号：</w:t>
      </w:r>
      <w:r>
        <w:rPr>
          <w:rFonts w:hint="eastAsia" w:ascii="ＭＳ 明朝" w:hAnsi="ＭＳ 明朝" w:eastAsia="ＭＳ 明朝"/>
        </w:rPr>
        <w:t>0895-22-8664</w:t>
      </w:r>
    </w:p>
    <w:p>
      <w:pPr>
        <w:pStyle w:val="0"/>
        <w:ind w:firstLine="5670" w:firstLineChars="2700"/>
        <w:jc w:val="left"/>
        <w:rPr>
          <w:rFonts w:hint="default" w:ascii="ＭＳ 明朝" w:hAnsi="ＭＳ 明朝" w:eastAsia="ＭＳ 明朝"/>
        </w:rPr>
      </w:pPr>
    </w:p>
    <w:p>
      <w:pPr>
        <w:pStyle w:val="0"/>
        <w:jc w:val="left"/>
        <w:rPr>
          <w:rFonts w:hint="default" w:ascii="ＭＳ 明朝" w:hAnsi="ＭＳ 明朝" w:eastAsia="ＭＳ 明朝"/>
        </w:rPr>
      </w:pPr>
    </w:p>
    <w:p>
      <w:pPr>
        <w:pStyle w:val="0"/>
        <w:jc w:val="center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完全調理済み食材供給業務に係るプロポーザル質疑書</w:t>
      </w:r>
    </w:p>
    <w:p>
      <w:pPr>
        <w:pStyle w:val="0"/>
        <w:jc w:val="center"/>
        <w:rPr>
          <w:rFonts w:hint="default" w:ascii="ＭＳ 明朝" w:hAnsi="ＭＳ 明朝" w:eastAsia="ＭＳ 明朝"/>
        </w:rPr>
      </w:pPr>
    </w:p>
    <w:tbl>
      <w:tblPr>
        <w:tblStyle w:val="24"/>
        <w:tblW w:w="8500" w:type="dxa"/>
        <w:jc w:val="left"/>
        <w:tblInd w:w="0" w:type="dxa"/>
        <w:tblLayout w:type="fixed"/>
        <w:tblLook w:firstRow="1" w:lastRow="0" w:firstColumn="1" w:lastColumn="0" w:noHBand="0" w:noVBand="1" w:val="04A0"/>
      </w:tblPr>
      <w:tblGrid>
        <w:gridCol w:w="2598"/>
        <w:gridCol w:w="5902"/>
      </w:tblGrid>
      <w:tr>
        <w:trPr/>
        <w:tc>
          <w:tcPr>
            <w:tcW w:w="2598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項　　目</w:t>
            </w:r>
          </w:p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16"/>
              </w:rPr>
            </w:pPr>
            <w:r>
              <w:rPr>
                <w:rFonts w:hint="eastAsia" w:ascii="ＭＳ 明朝" w:hAnsi="ＭＳ 明朝" w:eastAsia="ＭＳ 明朝"/>
                <w:sz w:val="16"/>
              </w:rPr>
              <w:t>（書類名・ページ・項目など）</w:t>
            </w:r>
          </w:p>
        </w:tc>
        <w:tc>
          <w:tcPr>
            <w:tcW w:w="5902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質　　問</w:t>
            </w:r>
          </w:p>
        </w:tc>
      </w:tr>
      <w:tr>
        <w:trPr>
          <w:trHeight w:val="1523" w:hRule="atLeast"/>
        </w:trPr>
        <w:tc>
          <w:tcPr>
            <w:tcW w:w="2598" w:type="dxa"/>
            <w:vAlign w:val="center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0"/>
              </w:rPr>
            </w:pPr>
          </w:p>
        </w:tc>
        <w:tc>
          <w:tcPr>
            <w:tcW w:w="5902" w:type="dxa"/>
            <w:vAlign w:val="center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0"/>
              </w:rPr>
            </w:pPr>
          </w:p>
        </w:tc>
      </w:tr>
      <w:tr>
        <w:trPr>
          <w:trHeight w:val="1523" w:hRule="atLeast"/>
        </w:trPr>
        <w:tc>
          <w:tcPr>
            <w:tcW w:w="2598" w:type="dxa"/>
            <w:vAlign w:val="center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0"/>
              </w:rPr>
            </w:pPr>
          </w:p>
        </w:tc>
        <w:tc>
          <w:tcPr>
            <w:tcW w:w="5902" w:type="dxa"/>
            <w:vAlign w:val="center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0"/>
              </w:rPr>
            </w:pPr>
          </w:p>
        </w:tc>
      </w:tr>
      <w:tr>
        <w:trPr>
          <w:trHeight w:val="1523" w:hRule="atLeast"/>
        </w:trPr>
        <w:tc>
          <w:tcPr>
            <w:tcW w:w="2598" w:type="dxa"/>
            <w:vAlign w:val="center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0"/>
              </w:rPr>
            </w:pPr>
          </w:p>
        </w:tc>
        <w:tc>
          <w:tcPr>
            <w:tcW w:w="5902" w:type="dxa"/>
            <w:vAlign w:val="center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0"/>
              </w:rPr>
            </w:pPr>
          </w:p>
        </w:tc>
      </w:tr>
    </w:tbl>
    <w:p>
      <w:pPr>
        <w:pStyle w:val="0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注）提出後には必ず電話により</w:t>
      </w:r>
      <w:r>
        <w:rPr>
          <w:rFonts w:hint="eastAsia" w:ascii="ＭＳ 明朝" w:hAnsi="ＭＳ 明朝" w:eastAsia="ＭＳ 明朝"/>
          <w:highlight w:val="none"/>
        </w:rPr>
        <w:t>経営企画課への</w:t>
      </w:r>
      <w:bookmarkStart w:id="0" w:name="_GoBack"/>
      <w:bookmarkEnd w:id="0"/>
      <w:r>
        <w:rPr>
          <w:rFonts w:hint="eastAsia" w:ascii="ＭＳ 明朝" w:hAnsi="ＭＳ 明朝" w:eastAsia="ＭＳ 明朝"/>
        </w:rPr>
        <w:t>受信確認を行ってください。</w:t>
      </w:r>
    </w:p>
    <w:p>
      <w:pPr>
        <w:pStyle w:val="0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</w:t>
      </w:r>
    </w:p>
    <w:p>
      <w:pPr>
        <w:pStyle w:val="0"/>
        <w:rPr>
          <w:rFonts w:hint="default" w:ascii="ＭＳ 明朝" w:hAnsi="ＭＳ 明朝" w:eastAsia="ＭＳ 明朝"/>
        </w:rPr>
      </w:pPr>
    </w:p>
    <w:p>
      <w:pPr>
        <w:pStyle w:val="0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【担当者連絡先】※質問の内容等について確認する場合があります。</w:t>
      </w:r>
    </w:p>
    <w:p>
      <w:pPr>
        <w:pStyle w:val="0"/>
        <w:rPr>
          <w:rFonts w:hint="default" w:ascii="ＭＳ 明朝" w:hAnsi="ＭＳ 明朝" w:eastAsia="ＭＳ 明朝"/>
          <w:kern w:val="0"/>
        </w:rPr>
      </w:pPr>
      <w:r>
        <w:rPr>
          <w:rFonts w:hint="eastAsia" w:ascii="ＭＳ 明朝" w:hAnsi="ＭＳ 明朝" w:eastAsia="ＭＳ 明朝"/>
        </w:rPr>
        <w:t>　　所在地：</w:t>
      </w:r>
    </w:p>
    <w:p>
      <w:pPr>
        <w:pStyle w:val="0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　商号又は名称</w:t>
      </w:r>
      <w:r>
        <w:rPr>
          <w:rFonts w:hint="eastAsia" w:ascii="ＭＳ 明朝" w:hAnsi="ＭＳ 明朝" w:eastAsia="ＭＳ 明朝"/>
          <w:kern w:val="0"/>
        </w:rPr>
        <w:t>：</w:t>
      </w:r>
    </w:p>
    <w:p>
      <w:pPr>
        <w:pStyle w:val="0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　部署名</w:t>
      </w:r>
    </w:p>
    <w:p>
      <w:pPr>
        <w:pStyle w:val="0"/>
        <w:ind w:firstLine="420" w:firstLineChars="200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氏名　</w:t>
      </w:r>
    </w:p>
    <w:p>
      <w:pPr>
        <w:pStyle w:val="0"/>
        <w:ind w:firstLine="420" w:firstLineChars="200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  <w:kern w:val="0"/>
          <w:fitText w:val="840" w:id="1"/>
        </w:rPr>
        <w:t>電話番号</w:t>
      </w:r>
      <w:r>
        <w:rPr>
          <w:rFonts w:hint="eastAsia" w:ascii="ＭＳ 明朝" w:hAnsi="ＭＳ 明朝" w:eastAsia="ＭＳ 明朝"/>
          <w:kern w:val="0"/>
        </w:rPr>
        <w:t>：</w:t>
      </w:r>
    </w:p>
    <w:p>
      <w:pPr>
        <w:pStyle w:val="0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　</w:t>
      </w:r>
      <w:r>
        <w:rPr>
          <w:rFonts w:hint="eastAsia" w:ascii="ＭＳ 明朝" w:hAnsi="ＭＳ 明朝" w:eastAsia="ＭＳ 明朝"/>
          <w:spacing w:val="9"/>
          <w:kern w:val="0"/>
          <w:fitText w:val="840" w:id="2"/>
        </w:rPr>
        <w:t>FAX</w:t>
      </w:r>
      <w:r>
        <w:rPr>
          <w:rFonts w:hint="eastAsia" w:ascii="ＭＳ 明朝" w:hAnsi="ＭＳ 明朝" w:eastAsia="ＭＳ 明朝"/>
          <w:spacing w:val="9"/>
          <w:kern w:val="0"/>
          <w:fitText w:val="840" w:id="2"/>
        </w:rPr>
        <w:t>番</w:t>
      </w:r>
      <w:r>
        <w:rPr>
          <w:rFonts w:hint="eastAsia" w:ascii="ＭＳ 明朝" w:hAnsi="ＭＳ 明朝" w:eastAsia="ＭＳ 明朝"/>
          <w:spacing w:val="1"/>
          <w:kern w:val="0"/>
          <w:fitText w:val="840" w:id="2"/>
        </w:rPr>
        <w:t>号</w:t>
      </w:r>
      <w:r>
        <w:rPr>
          <w:rFonts w:hint="eastAsia" w:ascii="ＭＳ 明朝" w:hAnsi="ＭＳ 明朝" w:eastAsia="ＭＳ 明朝"/>
          <w:kern w:val="0"/>
        </w:rPr>
        <w:t>：</w:t>
      </w:r>
    </w:p>
    <w:p>
      <w:pPr>
        <w:pStyle w:val="0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　</w:t>
      </w:r>
      <w:r>
        <w:rPr>
          <w:rFonts w:hint="eastAsia" w:ascii="ＭＳ 明朝" w:hAnsi="ＭＳ 明朝" w:eastAsia="ＭＳ 明朝"/>
          <w:spacing w:val="42"/>
          <w:kern w:val="0"/>
          <w:fitText w:val="840" w:id="3"/>
        </w:rPr>
        <w:t>E-mai</w:t>
      </w:r>
      <w:r>
        <w:rPr>
          <w:rFonts w:hint="eastAsia" w:ascii="ＭＳ 明朝" w:hAnsi="ＭＳ 明朝" w:eastAsia="ＭＳ 明朝"/>
          <w:spacing w:val="5"/>
          <w:kern w:val="0"/>
          <w:fitText w:val="840" w:id="3"/>
        </w:rPr>
        <w:t>l</w:t>
      </w:r>
      <w:r>
        <w:rPr>
          <w:rFonts w:hint="eastAsia" w:ascii="ＭＳ 明朝" w:hAnsi="ＭＳ 明朝" w:eastAsia="ＭＳ 明朝"/>
          <w:kern w:val="0"/>
        </w:rPr>
        <w:t>：</w:t>
      </w:r>
    </w:p>
    <w:sectPr>
      <w:pgSz w:w="11906" w:h="16838"/>
      <w:pgMar w:top="1701" w:right="1701" w:bottom="1418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te Heading"/>
    <w:basedOn w:val="0"/>
    <w:next w:val="0"/>
    <w:link w:val="16"/>
    <w:uiPriority w:val="0"/>
    <w:pPr>
      <w:jc w:val="center"/>
    </w:pPr>
    <w:rPr>
      <w:rFonts w:ascii="ＭＳ 明朝" w:hAnsi="ＭＳ 明朝" w:eastAsia="ＭＳ 明朝"/>
    </w:rPr>
  </w:style>
  <w:style w:type="character" w:styleId="16" w:customStyle="1">
    <w:name w:val="記 (文字)"/>
    <w:basedOn w:val="10"/>
    <w:next w:val="16"/>
    <w:link w:val="15"/>
    <w:uiPriority w:val="0"/>
    <w:rPr>
      <w:rFonts w:ascii="ＭＳ 明朝" w:hAnsi="ＭＳ 明朝" w:eastAsia="ＭＳ 明朝"/>
    </w:rPr>
  </w:style>
  <w:style w:type="paragraph" w:styleId="17">
    <w:name w:val="Closing"/>
    <w:basedOn w:val="0"/>
    <w:next w:val="17"/>
    <w:link w:val="18"/>
    <w:uiPriority w:val="0"/>
    <w:pPr>
      <w:jc w:val="right"/>
    </w:pPr>
    <w:rPr>
      <w:rFonts w:ascii="ＭＳ 明朝" w:hAnsi="ＭＳ 明朝" w:eastAsia="ＭＳ 明朝"/>
    </w:rPr>
  </w:style>
  <w:style w:type="character" w:styleId="18" w:customStyle="1">
    <w:name w:val="結語 (文字)"/>
    <w:basedOn w:val="10"/>
    <w:next w:val="18"/>
    <w:link w:val="17"/>
    <w:uiPriority w:val="0"/>
    <w:rPr>
      <w:rFonts w:ascii="ＭＳ 明朝" w:hAnsi="ＭＳ 明朝" w:eastAsia="ＭＳ 明朝"/>
    </w:rPr>
  </w:style>
  <w:style w:type="paragraph" w:styleId="19">
    <w:name w:val="Balloon Text"/>
    <w:basedOn w:val="0"/>
    <w:next w:val="19"/>
    <w:link w:val="20"/>
    <w:uiPriority w:val="0"/>
    <w:semiHidden/>
    <w:rPr>
      <w:rFonts w:asciiTheme="majorHAnsi" w:hAnsiTheme="majorHAnsi" w:eastAsiaTheme="majorEastAsia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sz w:val="18"/>
    </w:rPr>
  </w:style>
  <w:style w:type="character" w:styleId="21">
    <w:name w:val="Hyperlink"/>
    <w:basedOn w:val="10"/>
    <w:next w:val="21"/>
    <w:link w:val="0"/>
    <w:uiPriority w:val="0"/>
    <w:rPr>
      <w:color w:val="0563C1" w:themeColor="hyperlink"/>
      <w:u w:val="single" w:color="auto"/>
    </w:rPr>
  </w:style>
  <w:style w:type="character" w:styleId="22">
    <w:name w:val="footnote reference"/>
    <w:basedOn w:val="10"/>
    <w:next w:val="22"/>
    <w:link w:val="0"/>
    <w:uiPriority w:val="0"/>
    <w:semiHidden/>
    <w:rPr>
      <w:vertAlign w:val="superscript"/>
    </w:rPr>
  </w:style>
  <w:style w:type="character" w:styleId="23">
    <w:name w:val="endnote reference"/>
    <w:basedOn w:val="10"/>
    <w:next w:val="23"/>
    <w:link w:val="0"/>
    <w:uiPriority w:val="0"/>
    <w:semiHidden/>
    <w:rPr>
      <w:vertAlign w:val="superscript"/>
    </w:rPr>
  </w:style>
  <w:style w:type="table" w:styleId="24">
    <w:name w:val="Table Grid"/>
    <w:basedOn w:val="11"/>
    <w:next w:val="24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77</TotalTime>
  <Pages>1</Pages>
  <Words>7</Words>
  <Characters>223</Characters>
  <Application>JUST Note</Application>
  <Lines>32</Lines>
  <Paragraphs>19</Paragraphs>
  <CharactersWithSpaces>260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user</cp:lastModifiedBy>
  <cp:lastPrinted>2026-08-17T03:25:23Z</cp:lastPrinted>
  <dcterms:created xsi:type="dcterms:W3CDTF">2018-03-09T09:27:00Z</dcterms:created>
  <dcterms:modified xsi:type="dcterms:W3CDTF">2026-08-17T02:44:20Z</dcterms:modified>
  <cp:revision>7</cp:revision>
</cp:coreProperties>
</file>