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spacing w:val="18"/>
          <w:sz w:val="28"/>
        </w:rPr>
      </w:pPr>
      <w:r>
        <w:rPr>
          <w:rFonts w:hint="eastAsia"/>
          <w:kern w:val="0"/>
          <w:sz w:val="28"/>
        </w:rPr>
        <w:t>特定建設工事共同企業体入札参加資格確認申請書</w:t>
      </w:r>
    </w:p>
    <w:p>
      <w:pPr>
        <w:pStyle w:val="0"/>
        <w:jc w:val="right"/>
        <w:rPr>
          <w:rFonts w:hint="eastAsia"/>
          <w:sz w:val="20"/>
        </w:rPr>
      </w:pPr>
    </w:p>
    <w:p>
      <w:pPr>
        <w:pStyle w:val="0"/>
        <w:jc w:val="right"/>
        <w:rPr>
          <w:rFonts w:hint="default"/>
          <w:spacing w:val="18"/>
          <w:sz w:val="20"/>
        </w:rPr>
      </w:pPr>
      <w:r>
        <w:rPr>
          <w:rFonts w:hint="eastAsia"/>
          <w:sz w:val="20"/>
        </w:rPr>
        <w:t>令和　　年　　月　　日</w:t>
      </w:r>
    </w:p>
    <w:p>
      <w:pPr>
        <w:pStyle w:val="0"/>
        <w:rPr>
          <w:rFonts w:hint="default"/>
          <w:spacing w:val="18"/>
          <w:sz w:val="20"/>
        </w:rPr>
      </w:pPr>
      <w:r>
        <w:rPr>
          <w:rFonts w:hint="eastAsia"/>
          <w:sz w:val="20"/>
        </w:rPr>
        <w:t>宇和島地区広域事務組合</w:t>
      </w:r>
    </w:p>
    <w:p>
      <w:pPr>
        <w:pStyle w:val="0"/>
        <w:rPr>
          <w:rFonts w:hint="default"/>
          <w:spacing w:val="18"/>
          <w:sz w:val="20"/>
        </w:rPr>
      </w:pPr>
      <w:r>
        <w:rPr>
          <w:rFonts w:hint="eastAsia"/>
          <w:sz w:val="20"/>
        </w:rPr>
        <w:t>組合長　</w:t>
      </w:r>
      <w:r>
        <w:rPr>
          <w:rFonts w:hint="eastAsia"/>
          <w:sz w:val="20"/>
        </w:rPr>
        <w:t xml:space="preserve"> </w:t>
      </w:r>
      <w:r>
        <w:rPr>
          <w:rFonts w:hint="eastAsia"/>
          <w:sz w:val="20"/>
        </w:rPr>
        <w:t>岡</w:t>
      </w:r>
      <w:r>
        <w:rPr>
          <w:rFonts w:hint="eastAsia"/>
          <w:sz w:val="20"/>
        </w:rPr>
        <w:t xml:space="preserve"> </w:t>
      </w:r>
      <w:r>
        <w:rPr>
          <w:rFonts w:hint="eastAsia"/>
          <w:sz w:val="20"/>
        </w:rPr>
        <w:t>原</w:t>
      </w:r>
      <w:r>
        <w:rPr>
          <w:rFonts w:hint="eastAsia"/>
          <w:sz w:val="20"/>
        </w:rPr>
        <w:t xml:space="preserve"> </w:t>
      </w:r>
      <w:r>
        <w:rPr>
          <w:rFonts w:hint="eastAsia"/>
          <w:sz w:val="20"/>
        </w:rPr>
        <w:t>文</w:t>
      </w:r>
      <w:r>
        <w:rPr>
          <w:rFonts w:hint="eastAsia"/>
          <w:sz w:val="20"/>
        </w:rPr>
        <w:t xml:space="preserve"> </w:t>
      </w:r>
      <w:r>
        <w:rPr>
          <w:rFonts w:hint="eastAsia"/>
          <w:sz w:val="20"/>
        </w:rPr>
        <w:t>彰</w:t>
      </w:r>
      <w:r>
        <w:rPr>
          <w:rFonts w:hint="default"/>
          <w:sz w:val="20"/>
        </w:rPr>
        <w:t xml:space="preserve"> </w:t>
      </w:r>
      <w:r>
        <w:rPr>
          <w:rFonts w:hint="eastAsia"/>
          <w:sz w:val="20"/>
        </w:rPr>
        <w:t>様</w:t>
      </w:r>
    </w:p>
    <w:p>
      <w:pPr>
        <w:pStyle w:val="0"/>
        <w:rPr>
          <w:rFonts w:hint="eastAsia"/>
          <w:spacing w:val="18"/>
          <w:sz w:val="20"/>
        </w:rPr>
      </w:pPr>
    </w:p>
    <w:tbl>
      <w:tblPr>
        <w:tblStyle w:val="11"/>
        <w:tblW w:w="7544" w:type="dxa"/>
        <w:tblInd w:w="246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Look w:firstRow="1" w:lastRow="0" w:firstColumn="1" w:lastColumn="0" w:noHBand="0" w:noVBand="1" w:val="04A0"/>
      </w:tblPr>
      <w:tblGrid>
        <w:gridCol w:w="2280"/>
        <w:gridCol w:w="1200"/>
        <w:gridCol w:w="4064"/>
      </w:tblGrid>
      <w:tr>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共同企業体の事務所の所在地</w:t>
            </w:r>
          </w:p>
        </w:tc>
      </w:tr>
      <w:tr>
        <w:trPr>
          <w:trHeight w:val="324" w:hRule="atLeast"/>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u w:val="single" w:color="auto"/>
              </w:rPr>
            </w:pPr>
          </w:p>
        </w:tc>
      </w:tr>
      <w:tr>
        <w:trPr>
          <w:trHeight w:val="689" w:hRule="atLeast"/>
        </w:trPr>
        <w:tc>
          <w:tcPr>
            <w:tcW w:w="2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共同企業体の名称</w:t>
            </w:r>
          </w:p>
        </w:tc>
        <w:tc>
          <w:tcPr>
            <w:tcW w:w="52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djustRightInd w:val="0"/>
              <w:ind w:firstLine="257" w:firstLineChars="100"/>
              <w:textAlignment w:val="baseline"/>
              <w:rPr>
                <w:rFonts w:hint="eastAsia"/>
                <w:spacing w:val="18"/>
                <w:sz w:val="18"/>
              </w:rPr>
            </w:pPr>
          </w:p>
        </w:tc>
      </w:tr>
      <w:tr>
        <w:trPr>
          <w:trHeight w:val="703"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共同企業体の代表者の商号又は名称及び代表者氏名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r>
        <w:trPr>
          <w:trHeight w:val="712"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共同企業体の構成員の商号又は名称及び代表者氏名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bl>
    <w:p>
      <w:pPr>
        <w:pStyle w:val="0"/>
        <w:spacing w:line="0" w:lineRule="atLeast"/>
        <w:rPr>
          <w:rFonts w:hint="eastAsia"/>
          <w:spacing w:val="18"/>
          <w:sz w:val="20"/>
        </w:rPr>
      </w:pPr>
    </w:p>
    <w:p>
      <w:pPr>
        <w:pStyle w:val="0"/>
        <w:spacing w:line="0" w:lineRule="atLeast"/>
        <w:rPr>
          <w:rFonts w:hint="default"/>
          <w:spacing w:val="18"/>
          <w:sz w:val="20"/>
        </w:rPr>
      </w:pPr>
    </w:p>
    <w:p>
      <w:pPr>
        <w:pStyle w:val="0"/>
        <w:spacing w:line="0" w:lineRule="atLeast"/>
        <w:rPr>
          <w:rFonts w:hint="eastAsia"/>
          <w:sz w:val="20"/>
        </w:rPr>
      </w:pPr>
      <w:r>
        <w:rPr>
          <w:rFonts w:hint="eastAsia"/>
          <w:sz w:val="20"/>
        </w:rPr>
        <w:t>　今般連帯責任によって請負工事の共同施工を行うため、次のとおり</w:t>
      </w:r>
      <w:r>
        <w:rPr>
          <w:rFonts w:hint="eastAsia"/>
          <w:sz w:val="20"/>
          <w:u w:val="single" w:color="auto"/>
        </w:rPr>
        <w:t>　　　　　　　</w:t>
      </w:r>
      <w:r>
        <w:rPr>
          <w:rFonts w:hint="eastAsia"/>
          <w:sz w:val="20"/>
          <w:u w:val="none" w:color="auto"/>
        </w:rPr>
        <w:t>共同企業体</w:t>
      </w:r>
      <w:r>
        <w:rPr>
          <w:rFonts w:hint="eastAsia"/>
          <w:sz w:val="20"/>
        </w:rPr>
        <w:t>を結成しましたので、</w:t>
      </w:r>
      <w:r>
        <w:rPr>
          <w:rFonts w:hint="eastAsia"/>
          <w:color w:val="auto"/>
          <w:sz w:val="20"/>
        </w:rPr>
        <w:t>令和７年８月１２日</w:t>
      </w:r>
      <w:r>
        <w:rPr>
          <w:rFonts w:hint="eastAsia"/>
          <w:sz w:val="20"/>
        </w:rPr>
        <w:t>付で入札公告のありました</w:t>
      </w:r>
      <w:r>
        <w:rPr>
          <w:rFonts w:hint="eastAsia"/>
          <w:color w:val="auto"/>
          <w:sz w:val="20"/>
        </w:rPr>
        <w:t>「</w:t>
      </w:r>
      <w:r>
        <w:rPr>
          <w:rFonts w:hint="eastAsia"/>
          <w:color w:val="auto"/>
          <w:spacing w:val="18"/>
          <w:sz w:val="20"/>
        </w:rPr>
        <w:t>光来園改築工事（空調設備）</w:t>
      </w:r>
      <w:r>
        <w:rPr>
          <w:rFonts w:hint="eastAsia"/>
          <w:color w:val="auto"/>
          <w:sz w:val="20"/>
        </w:rPr>
        <w:t>」</w:t>
      </w:r>
      <w:r>
        <w:rPr>
          <w:rFonts w:hint="eastAsia"/>
          <w:sz w:val="20"/>
        </w:rPr>
        <w:t>に係る入札参加資格について確認されたく</w:t>
      </w:r>
      <w:r>
        <w:rPr>
          <w:rFonts w:hint="eastAsia"/>
        </w:rPr>
        <w:t>下記の書類</w:t>
      </w:r>
      <w:r>
        <w:rPr>
          <w:rFonts w:hint="eastAsia"/>
          <w:sz w:val="20"/>
        </w:rPr>
        <w:t>を添えて申請します。</w:t>
      </w:r>
    </w:p>
    <w:p>
      <w:pPr>
        <w:pStyle w:val="0"/>
        <w:spacing w:line="0" w:lineRule="atLeast"/>
        <w:rPr>
          <w:rFonts w:hint="eastAsia"/>
          <w:sz w:val="20"/>
        </w:rPr>
      </w:pPr>
      <w:r>
        <w:rPr>
          <w:rFonts w:hint="eastAsia"/>
          <w:sz w:val="20"/>
        </w:rPr>
        <w:t>　なお、地方自治法施行令第１６７条の４の規定に該当するものでな</w:t>
      </w:r>
      <w:bookmarkStart w:id="0" w:name="_GoBack"/>
      <w:bookmarkEnd w:id="0"/>
      <w:r>
        <w:rPr>
          <w:rFonts w:hint="eastAsia"/>
          <w:sz w:val="20"/>
        </w:rPr>
        <w:t>いこと並びにこの申請書及び関係書類の内容について事実と相違ないことを誓約します。</w:t>
      </w:r>
    </w:p>
    <w:p>
      <w:pPr>
        <w:pStyle w:val="0"/>
        <w:spacing w:line="0" w:lineRule="atLeast"/>
        <w:rPr>
          <w:rFonts w:hint="eastAsia"/>
          <w:spacing w:val="18"/>
          <w:sz w:val="20"/>
        </w:rPr>
      </w:pPr>
      <w:r>
        <w:rPr>
          <w:rFonts w:hint="eastAsia"/>
          <w:spacing w:val="18"/>
          <w:sz w:val="20"/>
        </w:rPr>
        <w:t>　また、</w:t>
      </w:r>
      <w:r>
        <w:rPr>
          <w:rFonts w:hint="eastAsia"/>
          <w:color w:val="auto"/>
          <w:spacing w:val="18"/>
          <w:sz w:val="20"/>
        </w:rPr>
        <w:t>「光来園改築工事（空調設備）」</w:t>
      </w:r>
      <w:r>
        <w:rPr>
          <w:rFonts w:hint="eastAsia"/>
          <w:spacing w:val="18"/>
          <w:sz w:val="20"/>
        </w:rPr>
        <w:t>について、次の権限を</w:t>
      </w:r>
      <w:r>
        <w:rPr>
          <w:rFonts w:hint="eastAsia"/>
          <w:spacing w:val="18"/>
          <w:sz w:val="20"/>
          <w:u w:val="single" w:color="auto"/>
        </w:rPr>
        <w:t>　　　　　　</w:t>
      </w:r>
      <w:r>
        <w:rPr>
          <w:rFonts w:hint="eastAsia"/>
          <w:spacing w:val="18"/>
          <w:sz w:val="20"/>
        </w:rPr>
        <w:t>共同企業体代表者に委任します。</w:t>
      </w:r>
    </w:p>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　</w:t>
      </w:r>
      <w:r>
        <w:rPr>
          <w:rFonts w:hint="eastAsia"/>
          <w:spacing w:val="18"/>
          <w:sz w:val="20"/>
        </w:rPr>
        <w:t xml:space="preserve">(1) </w:t>
      </w:r>
      <w:r>
        <w:rPr>
          <w:rFonts w:hint="eastAsia"/>
          <w:spacing w:val="18"/>
          <w:sz w:val="20"/>
        </w:rPr>
        <w:t>工事の入札に関する一切の権限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(2) </w:t>
      </w:r>
      <w:r>
        <w:rPr>
          <w:rFonts w:hint="eastAsia"/>
          <w:spacing w:val="18"/>
          <w:sz w:val="20"/>
        </w:rPr>
        <w:t>工事請負契約に関する一切の権限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(3) </w:t>
      </w:r>
      <w:r>
        <w:rPr>
          <w:rFonts w:hint="eastAsia"/>
          <w:spacing w:val="18"/>
          <w:sz w:val="20"/>
        </w:rPr>
        <w:t>工事完成保証に関する一切の権限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(4) </w:t>
      </w:r>
      <w:r>
        <w:rPr>
          <w:rFonts w:hint="eastAsia"/>
          <w:spacing w:val="18"/>
          <w:sz w:val="20"/>
        </w:rPr>
        <w:t>工事請負代金の請求及び受領に関する一切の権限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(5) </w:t>
      </w:r>
      <w:r>
        <w:rPr>
          <w:rFonts w:hint="eastAsia"/>
          <w:spacing w:val="18"/>
          <w:sz w:val="20"/>
        </w:rPr>
        <w:t>上記権限の範囲内において、復代理人を選任する権限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(6) </w:t>
      </w:r>
      <w:r>
        <w:rPr>
          <w:rFonts w:hint="eastAsia"/>
          <w:spacing w:val="18"/>
          <w:sz w:val="20"/>
        </w:rPr>
        <w:t>その他工事の施工に係る届出及び報告に関する一切の権限</w:t>
      </w:r>
    </w:p>
    <w:p>
      <w:pPr>
        <w:pStyle w:val="0"/>
        <w:spacing w:line="0" w:lineRule="atLeast"/>
        <w:rPr>
          <w:rFonts w:hint="eastAsia"/>
          <w:spacing w:val="18"/>
        </w:rPr>
      </w:pPr>
    </w:p>
    <w:p>
      <w:pPr>
        <w:pStyle w:val="0"/>
        <w:spacing w:line="0" w:lineRule="atLeast"/>
        <w:rPr>
          <w:rFonts w:hint="default"/>
          <w:spacing w:val="18"/>
          <w:sz w:val="20"/>
        </w:rPr>
      </w:pPr>
      <w:r>
        <w:rPr>
          <w:rFonts w:hint="eastAsia"/>
          <w:spacing w:val="18"/>
          <w:sz w:val="20"/>
        </w:rPr>
        <w:t>１</w:t>
      </w:r>
      <w:r>
        <w:rPr>
          <w:rFonts w:hint="eastAsia"/>
          <w:spacing w:val="18"/>
          <w:sz w:val="20"/>
        </w:rPr>
        <w:t xml:space="preserve"> </w:t>
      </w:r>
      <w:r>
        <w:rPr>
          <w:rFonts w:hint="eastAsia"/>
          <w:spacing w:val="18"/>
          <w:sz w:val="20"/>
        </w:rPr>
        <w:t>共同企業体の構成員</w:t>
      </w:r>
    </w:p>
    <w:tbl>
      <w:tblPr>
        <w:tblStyle w:val="11"/>
        <w:tblW w:w="95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3402"/>
        <w:gridCol w:w="1276"/>
        <w:gridCol w:w="1418"/>
        <w:gridCol w:w="1275"/>
        <w:gridCol w:w="1232"/>
      </w:tblGrid>
      <w:tr>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区分</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商号又は名称</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許可番号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許可年月日</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許可業種</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（略号）</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出資比率</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w:t>
            </w:r>
          </w:p>
        </w:tc>
      </w:tr>
      <w:tr>
        <w:trPr>
          <w:trHeight w:val="454"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代表者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r>
        <w:trPr>
          <w:trHeight w:val="445"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構成員</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bl>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２</w:t>
      </w:r>
      <w:r>
        <w:rPr>
          <w:rFonts w:hint="eastAsia"/>
          <w:spacing w:val="18"/>
          <w:sz w:val="20"/>
        </w:rPr>
        <w:t xml:space="preserve"> </w:t>
      </w:r>
      <w:r>
        <w:rPr>
          <w:rFonts w:hint="eastAsia"/>
          <w:spacing w:val="18"/>
          <w:sz w:val="20"/>
        </w:rPr>
        <w:t>工事の入札、請負契約及び請負契約に基づく行為に使用する印鑑</w:t>
      </w:r>
    </w:p>
    <w:p>
      <w:pPr>
        <w:pStyle w:val="0"/>
        <w:spacing w:line="0" w:lineRule="atLeast"/>
        <w:rPr>
          <w:rFonts w:hint="eastAsia"/>
          <w:spacing w:val="18"/>
          <w:sz w:val="20"/>
        </w:rPr>
      </w:pPr>
    </w:p>
    <w:tbl>
      <w:tblPr>
        <w:tblStyle w:val="11"/>
        <w:tblW w:w="1843"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tblGrid>
      <w:tr>
        <w:trPr>
          <w:trHeight w:val="319"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tLeast"/>
              <w:jc w:val="center"/>
              <w:textAlignment w:val="baseline"/>
              <w:rPr>
                <w:rFonts w:hint="eastAsia"/>
                <w:sz w:val="20"/>
              </w:rPr>
            </w:pPr>
            <w:r>
              <w:rPr>
                <w:rFonts w:hint="eastAsia"/>
                <w:sz w:val="20"/>
              </w:rPr>
              <w:t>印　鑑</w:t>
            </w:r>
          </w:p>
        </w:tc>
      </w:tr>
      <w:tr>
        <w:trPr>
          <w:trHeight w:val="1422"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tc>
      </w:tr>
    </w:tbl>
    <w:p>
      <w:pPr>
        <w:pStyle w:val="0"/>
        <w:spacing w:line="0" w:lineRule="atLeast"/>
        <w:rPr>
          <w:rFonts w:hint="eastAsia"/>
          <w:sz w:val="20"/>
        </w:rPr>
      </w:pPr>
    </w:p>
    <w:p>
      <w:pPr>
        <w:pStyle w:val="0"/>
        <w:spacing w:line="0" w:lineRule="atLeast"/>
        <w:rPr>
          <w:rFonts w:hint="eastAsia"/>
          <w:sz w:val="20"/>
        </w:rPr>
      </w:pPr>
      <w:r>
        <w:rPr>
          <w:rFonts w:hint="eastAsia"/>
          <w:sz w:val="20"/>
        </w:rPr>
        <w:t>注）２の所定の箇所に押印のうえ、入札公告に定める場所まで提出すること。</w:t>
      </w:r>
    </w:p>
    <w:p>
      <w:pPr>
        <w:pStyle w:val="0"/>
        <w:spacing w:line="0" w:lineRule="atLeast"/>
        <w:rPr>
          <w:rFonts w:hint="eastAsia"/>
          <w:sz w:val="20"/>
        </w:rPr>
      </w:pPr>
      <w:r>
        <w:rPr>
          <w:rFonts w:hint="eastAsia"/>
          <w:sz w:val="20"/>
        </w:rPr>
        <w:t>注）落札者は、仮契約締結時に原本を提出すること。</w:t>
      </w:r>
    </w:p>
    <w:p>
      <w:pPr>
        <w:rPr>
          <w:rFonts w:hint="default"/>
          <w:color w:val="auto"/>
          <w:sz w:val="20"/>
        </w:rPr>
        <w:sectPr>
          <w:type w:val="continuous"/>
          <w:pgSz w:w="11906" w:h="16838"/>
          <w:pgMar w:top="1134" w:right="1134" w:bottom="680" w:left="1134" w:header="907" w:footer="567" w:gutter="0"/>
          <w:cols w:space="720"/>
          <w:noEndnote w:val="1"/>
          <w:textDirection w:val="lrTb"/>
          <w:docGrid w:type="linesAndChars" w:linePitch="355" w:charSpace="4290"/>
        </w:sectPr>
      </w:pPr>
    </w:p>
    <w:p>
      <w:pPr>
        <w:pStyle w:val="0"/>
        <w:jc w:val="center"/>
        <w:rPr>
          <w:rFonts w:hint="default"/>
          <w:spacing w:val="18"/>
        </w:rPr>
      </w:pPr>
      <w:r>
        <w:rPr>
          <w:rFonts w:hint="eastAsia"/>
        </w:rPr>
        <w:t>記</w:t>
      </w:r>
    </w:p>
    <w:p>
      <w:pPr>
        <w:pStyle w:val="0"/>
        <w:snapToGrid w:val="0"/>
        <w:rPr>
          <w:rFonts w:hint="default"/>
          <w:spacing w:val="18"/>
        </w:rPr>
      </w:pPr>
    </w:p>
    <w:p>
      <w:pPr>
        <w:pStyle w:val="0"/>
        <w:snapToGrid w:val="0"/>
        <w:ind w:left="462" w:leftChars="100" w:hanging="231" w:hangingChars="100"/>
        <w:rPr>
          <w:rFonts w:hint="default"/>
        </w:rPr>
      </w:pPr>
    </w:p>
    <w:p>
      <w:pPr>
        <w:pStyle w:val="0"/>
        <w:snapToGrid w:val="0"/>
        <w:ind w:left="462" w:leftChars="100" w:hanging="231" w:hangingChars="100"/>
        <w:rPr>
          <w:rFonts w:hint="default"/>
        </w:rPr>
      </w:pPr>
      <w:r>
        <w:rPr>
          <w:rFonts w:hint="eastAsia"/>
        </w:rPr>
        <w:t>１　入札公告「</w:t>
      </w:r>
      <w:r>
        <w:rPr>
          <w:rFonts w:hint="eastAsia" w:ascii="游明朝" w:hAnsi="游明朝"/>
        </w:rPr>
        <w:t>２　入札に参加する者に必要な資格」</w:t>
      </w:r>
      <w:r>
        <w:rPr>
          <w:rFonts w:hint="eastAsia"/>
        </w:rPr>
        <w:t>に定める施工実績を記載した書面</w:t>
      </w:r>
    </w:p>
    <w:p>
      <w:pPr>
        <w:pStyle w:val="0"/>
        <w:snapToGrid w:val="0"/>
        <w:spacing w:line="360" w:lineRule="auto"/>
        <w:ind w:left="462" w:leftChars="100" w:hanging="231" w:hangingChars="100"/>
        <w:rPr>
          <w:rFonts w:hint="default"/>
        </w:rPr>
      </w:pPr>
    </w:p>
    <w:p>
      <w:pPr>
        <w:pStyle w:val="0"/>
        <w:ind w:left="462" w:leftChars="100" w:hanging="231" w:hangingChars="100"/>
        <w:rPr>
          <w:rFonts w:hint="default"/>
          <w:spacing w:val="18"/>
        </w:rPr>
      </w:pPr>
      <w:r>
        <w:rPr>
          <w:rFonts w:hint="eastAsia"/>
        </w:rPr>
        <w:t>２</w:t>
      </w:r>
      <w:r>
        <w:rPr>
          <w:rFonts w:hint="eastAsia"/>
        </w:rPr>
        <w:t xml:space="preserve"> </w:t>
      </w:r>
      <w:r>
        <w:rPr>
          <w:rFonts w:hint="default"/>
        </w:rPr>
        <w:t xml:space="preserve"> </w:t>
      </w:r>
      <w:r>
        <w:rPr>
          <w:rFonts w:hint="eastAsia"/>
        </w:rPr>
        <w:t>入札公告「</w:t>
      </w:r>
      <w:r>
        <w:rPr>
          <w:rFonts w:hint="eastAsia" w:ascii="游明朝" w:hAnsi="游明朝"/>
        </w:rPr>
        <w:t>２　入札に参加する者に必要な資格」</w:t>
      </w:r>
      <w:r>
        <w:rPr>
          <w:rFonts w:hint="eastAsia"/>
        </w:rPr>
        <w:t>に定める配置予定の技術者の資格等を記載した書面</w:t>
      </w:r>
    </w:p>
    <w:p>
      <w:pPr>
        <w:pStyle w:val="0"/>
        <w:snapToGrid w:val="0"/>
        <w:spacing w:line="360" w:lineRule="auto"/>
        <w:ind w:left="462" w:leftChars="100" w:hanging="231" w:hangingChars="10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
              </w:rPr>
              <w:t>工　事　</w:t>
            </w:r>
            <w:r>
              <w:rPr>
                <w:rFonts w:hint="eastAsia"/>
                <w:spacing w:val="1"/>
                <w:kern w:val="0"/>
                <w:sz w:val="20"/>
                <w:fitText w:val="1386" w:id="1"/>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2"/>
              </w:rPr>
              <w:t>発注機関</w:t>
            </w:r>
            <w:r>
              <w:rPr>
                <w:rFonts w:hint="eastAsia"/>
                <w:spacing w:val="1"/>
                <w:kern w:val="0"/>
                <w:sz w:val="20"/>
                <w:fitText w:val="1386" w:id="2"/>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3"/>
              </w:rPr>
              <w:t>工事場</w:t>
            </w:r>
            <w:r>
              <w:rPr>
                <w:rFonts w:hint="eastAsia"/>
                <w:spacing w:val="2"/>
                <w:kern w:val="0"/>
                <w:sz w:val="20"/>
                <w:fitText w:val="1386" w:id="3"/>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4"/>
              </w:rPr>
              <w:t>契約金</w:t>
            </w:r>
            <w:r>
              <w:rPr>
                <w:rFonts w:hint="eastAsia"/>
                <w:spacing w:val="2"/>
                <w:kern w:val="0"/>
                <w:sz w:val="20"/>
                <w:fitText w:val="1386" w:id="4"/>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5"/>
              </w:rPr>
              <w:t>工　　</w:t>
            </w:r>
            <w:r>
              <w:rPr>
                <w:rFonts w:hint="eastAsia"/>
                <w:spacing w:val="2"/>
                <w:kern w:val="0"/>
                <w:sz w:val="20"/>
                <w:fitText w:val="1386" w:id="5"/>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6"/>
              </w:rPr>
              <w:t>受注形</w:t>
            </w:r>
            <w:r>
              <w:rPr>
                <w:rFonts w:hint="eastAsia"/>
                <w:spacing w:val="2"/>
                <w:kern w:val="0"/>
                <w:sz w:val="20"/>
                <w:fitText w:val="1386" w:id="6"/>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7"/>
              </w:rPr>
              <w:t>工事概要</w:t>
            </w:r>
            <w:r>
              <w:rPr>
                <w:rFonts w:hint="eastAsia"/>
                <w:spacing w:val="1"/>
                <w:kern w:val="0"/>
                <w:sz w:val="20"/>
                <w:fitText w:val="1386" w:id="7"/>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１．入札公告２（１）（サ）に掲げる要件を満たす工事の施工実績について記入すること。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３．「工事概要等」欄には、実績として記載した工事が入札公告２（１）（サ）に掲げる要件を全て満たす工事と的確に判断できるよう、できるだけ詳細に記載すること。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color w:val="FF0000"/>
          <w:sz w:val="20"/>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spacing w:line="240" w:lineRule="atLeast"/>
        <w:ind w:left="1033" w:leftChars="17" w:hanging="994" w:hangingChars="450"/>
        <w:jc w:val="left"/>
        <w:rPr>
          <w:rFonts w:hint="default"/>
          <w:color w:val="FF0000"/>
          <w:sz w:val="20"/>
        </w:rPr>
      </w:pPr>
      <w:r>
        <w:rPr>
          <w:rFonts w:hint="eastAsia"/>
          <w:color w:val="FF0000"/>
          <w:sz w:val="20"/>
        </w:rPr>
        <w:t>　　　　　</w:t>
      </w:r>
    </w:p>
    <w:p>
      <w:pPr>
        <w:pStyle w:val="0"/>
        <w:wordWrap w:val="0"/>
        <w:outlineLvl w:val="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１．入札公告２（１）（シ）に掲げる要件を全て満たす配置予定技術者について記載すること。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r>
        <w:rPr>
          <w:rFonts w:hint="default"/>
          <w:color w:val="FF0000"/>
          <w:sz w:val="20"/>
        </w:rPr>
        <w:br w:type="page"/>
      </w:r>
      <w:r>
        <w:rPr>
          <w:rFonts w:hint="eastAsia"/>
        </w:rPr>
        <w:t>【代表者以外の構成員】</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8"/>
              </w:rPr>
              <w:t>工　事　</w:t>
            </w:r>
            <w:r>
              <w:rPr>
                <w:rFonts w:hint="eastAsia"/>
                <w:spacing w:val="1"/>
                <w:kern w:val="0"/>
                <w:sz w:val="20"/>
                <w:fitText w:val="1386" w:id="8"/>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9"/>
              </w:rPr>
              <w:t>発注機関</w:t>
            </w:r>
            <w:r>
              <w:rPr>
                <w:rFonts w:hint="eastAsia"/>
                <w:spacing w:val="1"/>
                <w:kern w:val="0"/>
                <w:sz w:val="20"/>
                <w:fitText w:val="1386" w:id="9"/>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0"/>
              </w:rPr>
              <w:t>工事場</w:t>
            </w:r>
            <w:r>
              <w:rPr>
                <w:rFonts w:hint="eastAsia"/>
                <w:spacing w:val="2"/>
                <w:kern w:val="0"/>
                <w:sz w:val="20"/>
                <w:fitText w:val="1386" w:id="10"/>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1"/>
              </w:rPr>
              <w:t>契約金</w:t>
            </w:r>
            <w:r>
              <w:rPr>
                <w:rFonts w:hint="eastAsia"/>
                <w:spacing w:val="2"/>
                <w:kern w:val="0"/>
                <w:sz w:val="20"/>
                <w:fitText w:val="1386" w:id="11"/>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2"/>
              </w:rPr>
              <w:t>工　　</w:t>
            </w:r>
            <w:r>
              <w:rPr>
                <w:rFonts w:hint="eastAsia"/>
                <w:spacing w:val="2"/>
                <w:kern w:val="0"/>
                <w:sz w:val="20"/>
                <w:fitText w:val="1386" w:id="12"/>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13"/>
              </w:rPr>
              <w:t>受注形</w:t>
            </w:r>
            <w:r>
              <w:rPr>
                <w:rFonts w:hint="eastAsia"/>
                <w:spacing w:val="2"/>
                <w:kern w:val="0"/>
                <w:sz w:val="20"/>
                <w:fitText w:val="1386" w:id="13"/>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4"/>
              </w:rPr>
              <w:t>工事概要</w:t>
            </w:r>
            <w:r>
              <w:rPr>
                <w:rFonts w:hint="eastAsia"/>
                <w:spacing w:val="1"/>
                <w:kern w:val="0"/>
                <w:sz w:val="20"/>
                <w:fitText w:val="1386" w:id="14"/>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１．入札公告２（２）（エ）に掲げる要件を満たす工事の施工実績について記入すること。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３．「工事概要等」欄には、実績として記載した工事が入札公告２（２）（エ）に掲げる要件を全て満たす工事と的確に判断できるよう、できるだけ詳細に記載すること。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wordWrap w:val="0"/>
        <w:ind w:left="210" w:hanging="210"/>
        <w:outlineLvl w:val="0"/>
        <w:rPr>
          <w:rFonts w:hint="default"/>
        </w:rPr>
      </w:pPr>
      <w:r>
        <w:rPr>
          <w:rFonts w:hint="default"/>
          <w:color w:val="auto"/>
        </w:rPr>
        <w:br w:type="page"/>
      </w:r>
      <w:r>
        <w:rPr>
          <w:rFonts w:hint="eastAsia"/>
        </w:rPr>
        <w:t>【代表者以外の構成員】</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１．入札公告２（２）（オ）に掲げる要件を全て満たす配置予定技術者について記載すること。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wordWrap w:val="0"/>
        <w:outlineLvl w:val="0"/>
        <w:rPr>
          <w:rFonts w:hint="eastAsia"/>
          <w:sz w:val="20"/>
        </w:rPr>
      </w:pPr>
    </w:p>
    <w:sectPr>
      <w:headerReference r:id="rId5" w:type="default"/>
      <w:footerReference r:id="rId6" w:type="default"/>
      <w:pgSz w:w="11906" w:h="16838"/>
      <w:pgMar w:top="1418" w:right="1134" w:bottom="1134" w:left="1134" w:header="907" w:footer="567" w:gutter="0"/>
      <w:cols w:space="720"/>
      <w:noEndnote w:val="1"/>
      <w:textDirection w:val="lrTb"/>
      <w:docGrid w:type="linesAndChars" w:linePitch="355"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6"/>
      </w:rPr>
    </w:pPr>
    <w:r>
      <w:rPr>
        <w:rFonts w:hint="default"/>
        <w:sz w:val="16"/>
      </w:rPr>
      <w:t xml:space="preserve"> </w:t>
    </w:r>
  </w:p>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forms" w:formatting="1" w:enforcement="0"/>
  <w:defaultTabStop w:val="840"/>
  <w:drawingGridHorizontalSpacing w:val="2"/>
  <w:drawingGridVerticalSpacing w:val="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一太郎８/９"/>
    <w:next w:val="23"/>
    <w:link w:val="0"/>
    <w:uiPriority w:val="0"/>
    <w:pPr>
      <w:widowControl w:val="0"/>
      <w:wordWrap w:val="0"/>
      <w:autoSpaceDE w:val="0"/>
      <w:autoSpaceDN w:val="0"/>
      <w:adjustRightInd w:val="0"/>
      <w:spacing w:line="402" w:lineRule="atLeast"/>
      <w:jc w:val="both"/>
    </w:pPr>
    <w:rPr>
      <w:rFonts w:ascii="ＭＳ 明朝" w:hAnsi="ＭＳ 明朝"/>
      <w:spacing w:val="8"/>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8</Pages>
  <Words>74</Words>
  <Characters>3967</Characters>
  <Application>JUST Note</Application>
  <Lines>5139</Lines>
  <Paragraphs>184</Paragraphs>
  <CharactersWithSpaces>4182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（落札結果通知）</dc:title>
  <dc:creator>user</dc:creator>
  <cp:lastModifiedBy>user</cp:lastModifiedBy>
  <dcterms:created xsi:type="dcterms:W3CDTF">2025-07-30T04:11:00Z</dcterms:created>
  <dcterms:modified xsi:type="dcterms:W3CDTF">2025-08-06T00:45:03Z</dcterms:modified>
  <cp:revision>0</cp:revision>
</cp:coreProperties>
</file>